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附件二：</w:t>
      </w:r>
    </w:p>
    <w:p>
      <w:pPr>
        <w:rPr>
          <w:rFonts w:hint="eastAsia"/>
        </w:rPr>
      </w:pPr>
    </w:p>
    <w:p>
      <w:pPr>
        <w:spacing w:line="600" w:lineRule="exact"/>
        <w:jc w:val="center"/>
        <w:rPr>
          <w:rFonts w:hint="eastAsia" w:eastAsia="仿宋_GB2312"/>
          <w:b/>
          <w:bCs/>
          <w:sz w:val="30"/>
        </w:rPr>
      </w:pPr>
      <w:bookmarkStart w:id="0" w:name="_GoBack"/>
      <w:r>
        <w:rPr>
          <w:rFonts w:hint="eastAsia" w:eastAsia="仿宋_GB2312"/>
          <w:b/>
          <w:bCs/>
          <w:sz w:val="30"/>
        </w:rPr>
        <w:t>供应商报价单</w:t>
      </w:r>
      <w:bookmarkEnd w:id="0"/>
    </w:p>
    <w:tbl>
      <w:tblPr>
        <w:tblStyle w:val="2"/>
        <w:tblpPr w:leftFromText="180" w:rightFromText="180" w:vertAnchor="text" w:horzAnchor="margin" w:tblpXSpec="center" w:tblpY="197"/>
        <w:tblW w:w="95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2"/>
        <w:gridCol w:w="829"/>
        <w:gridCol w:w="1004"/>
        <w:gridCol w:w="941"/>
        <w:gridCol w:w="1137"/>
        <w:gridCol w:w="253"/>
        <w:gridCol w:w="1444"/>
        <w:gridCol w:w="1064"/>
        <w:gridCol w:w="598"/>
        <w:gridCol w:w="965"/>
        <w:gridCol w:w="654"/>
        <w:gridCol w:w="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1466" w:hRule="atLeast"/>
        </w:trPr>
        <w:tc>
          <w:tcPr>
            <w:tcW w:w="62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序号</w:t>
            </w:r>
          </w:p>
        </w:tc>
        <w:tc>
          <w:tcPr>
            <w:tcW w:w="18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项目名称</w:t>
            </w:r>
          </w:p>
        </w:tc>
        <w:tc>
          <w:tcPr>
            <w:tcW w:w="23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技术要求响应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（内容较多可附页）</w:t>
            </w:r>
          </w:p>
        </w:tc>
        <w:tc>
          <w:tcPr>
            <w:tcW w:w="144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报价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联系人</w:t>
            </w:r>
          </w:p>
        </w:tc>
        <w:tc>
          <w:tcPr>
            <w:tcW w:w="15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联系电话</w:t>
            </w:r>
          </w:p>
        </w:tc>
        <w:tc>
          <w:tcPr>
            <w:tcW w:w="65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546" w:hRule="atLeast"/>
        </w:trPr>
        <w:tc>
          <w:tcPr>
            <w:tcW w:w="62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18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3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4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6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6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54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3" w:hRule="atLeast"/>
        </w:trPr>
        <w:tc>
          <w:tcPr>
            <w:tcW w:w="14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供应商名称</w:t>
            </w:r>
          </w:p>
        </w:tc>
        <w:tc>
          <w:tcPr>
            <w:tcW w:w="8075" w:type="dxa"/>
            <w:gridSpan w:val="10"/>
            <w:tcBorders>
              <w:top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3" w:hRule="atLeast"/>
        </w:trPr>
        <w:tc>
          <w:tcPr>
            <w:tcW w:w="1451" w:type="dxa"/>
            <w:gridSpan w:val="2"/>
            <w:tcBorders>
              <w:left w:val="single" w:color="auto" w:sz="2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公司地址</w:t>
            </w:r>
          </w:p>
        </w:tc>
        <w:tc>
          <w:tcPr>
            <w:tcW w:w="4779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</w:t>
            </w:r>
          </w:p>
        </w:tc>
        <w:tc>
          <w:tcPr>
            <w:tcW w:w="166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邮编</w:t>
            </w:r>
          </w:p>
        </w:tc>
        <w:tc>
          <w:tcPr>
            <w:tcW w:w="1634" w:type="dxa"/>
            <w:gridSpan w:val="3"/>
            <w:tcBorders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3" w:hRule="atLeast"/>
        </w:trPr>
        <w:tc>
          <w:tcPr>
            <w:tcW w:w="1451" w:type="dxa"/>
            <w:gridSpan w:val="2"/>
            <w:tcBorders>
              <w:left w:val="single" w:color="auto" w:sz="2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负 责 人</w:t>
            </w:r>
          </w:p>
        </w:tc>
        <w:tc>
          <w:tcPr>
            <w:tcW w:w="194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3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联络人</w:t>
            </w:r>
          </w:p>
        </w:tc>
        <w:tc>
          <w:tcPr>
            <w:tcW w:w="1697" w:type="dxa"/>
            <w:gridSpan w:val="2"/>
            <w:tcBorders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tcBorders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电话/传真</w:t>
            </w:r>
          </w:p>
        </w:tc>
        <w:tc>
          <w:tcPr>
            <w:tcW w:w="1634" w:type="dxa"/>
            <w:gridSpan w:val="3"/>
            <w:tcBorders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3" w:hRule="atLeast"/>
        </w:trPr>
        <w:tc>
          <w:tcPr>
            <w:tcW w:w="3396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报价有效期</w:t>
            </w:r>
          </w:p>
        </w:tc>
        <w:tc>
          <w:tcPr>
            <w:tcW w:w="6130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88" w:firstLineChars="12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3" w:hRule="atLeast"/>
        </w:trPr>
        <w:tc>
          <w:tcPr>
            <w:tcW w:w="3396" w:type="dxa"/>
            <w:gridSpan w:val="4"/>
            <w:tcBorders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律师事务所执业许可证</w:t>
            </w:r>
            <w:r>
              <w:rPr>
                <w:rFonts w:hint="eastAsia" w:ascii="仿宋_GB2312" w:eastAsia="仿宋_GB2312"/>
                <w:sz w:val="24"/>
                <w:szCs w:val="24"/>
              </w:rPr>
              <w:t>复印件</w:t>
            </w:r>
          </w:p>
        </w:tc>
        <w:tc>
          <w:tcPr>
            <w:tcW w:w="6130" w:type="dxa"/>
            <w:gridSpan w:val="8"/>
            <w:tcBorders>
              <w:left w:val="nil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ind w:firstLine="288" w:firstLineChars="12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□无      □有       证书有效期：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3" w:hRule="atLeast"/>
        </w:trPr>
        <w:tc>
          <w:tcPr>
            <w:tcW w:w="3396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资质证书复印件</w:t>
            </w:r>
          </w:p>
        </w:tc>
        <w:tc>
          <w:tcPr>
            <w:tcW w:w="6130" w:type="dxa"/>
            <w:gridSpan w:val="8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88" w:firstLineChars="12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□无      □有       证书有效期：</w:t>
            </w:r>
          </w:p>
        </w:tc>
      </w:tr>
    </w:tbl>
    <w:p>
      <w:pPr>
        <w:tabs>
          <w:tab w:val="left" w:pos="4866"/>
          <w:tab w:val="left" w:pos="9262"/>
        </w:tabs>
        <w:spacing w:line="360" w:lineRule="auto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附件：证照及资质证书复印件（加盖公章）</w:t>
      </w:r>
    </w:p>
    <w:p>
      <w:pPr>
        <w:tabs>
          <w:tab w:val="left" w:pos="4866"/>
          <w:tab w:val="left" w:pos="9262"/>
        </w:tabs>
        <w:spacing w:line="360" w:lineRule="auto"/>
        <w:ind w:firstLine="4560" w:firstLineChars="1900"/>
        <w:rPr>
          <w:rFonts w:hint="eastAsia" w:ascii="仿宋_GB2312" w:eastAsia="仿宋_GB2312"/>
          <w:sz w:val="24"/>
        </w:rPr>
      </w:pPr>
    </w:p>
    <w:p>
      <w:pPr>
        <w:tabs>
          <w:tab w:val="left" w:pos="4866"/>
          <w:tab w:val="left" w:pos="9262"/>
        </w:tabs>
        <w:spacing w:line="360" w:lineRule="auto"/>
        <w:ind w:firstLine="4560" w:firstLineChars="1900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报价单位：</w:t>
      </w:r>
    </w:p>
    <w:p>
      <w:pPr>
        <w:tabs>
          <w:tab w:val="left" w:pos="4866"/>
          <w:tab w:val="left" w:pos="9262"/>
        </w:tabs>
        <w:spacing w:line="360" w:lineRule="auto"/>
        <w:ind w:firstLine="4560" w:firstLineChars="1900"/>
      </w:pPr>
      <w:r>
        <w:rPr>
          <w:rFonts w:hint="eastAsia" w:ascii="仿宋_GB2312" w:eastAsia="仿宋_GB2312"/>
          <w:sz w:val="24"/>
          <w:szCs w:val="24"/>
        </w:rPr>
        <w:t>报价日期：</w:t>
      </w:r>
    </w:p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yZGUyZjQ1YzA1ODk4Yjk4MmNkNDBmY2RkZmIwNjAifQ=="/>
  </w:docVars>
  <w:rsids>
    <w:rsidRoot w:val="590D6558"/>
    <w:rsid w:val="590D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2022-07-11T06:42:00Z</dcterms:created>
  <dc:creator>吴杰振</dc:creator>
  <cp:lastModifiedBy>吴杰振</cp:lastModifiedBy>
  <dcterms:modified xsi:type="dcterms:W3CDTF">2022-07-11T06:43:06Z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E824227B83F74734894DDD1536172E2B</vt:lpwstr>
  </property>
</Properties>
</file>