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-359" w:rightChars="-171"/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2：</w:t>
      </w:r>
    </w:p>
    <w:p>
      <w:pPr>
        <w:jc w:val="center"/>
        <w:rPr>
          <w:rStyle w:val="7"/>
          <w:rFonts w:hint="eastAsia" w:ascii="宋体" w:hAnsi="宋体" w:cs="宋体"/>
          <w:b/>
          <w:bCs/>
          <w:color w:val="auto"/>
          <w:sz w:val="36"/>
          <w:szCs w:val="36"/>
          <w:u w:val="none"/>
          <w:lang w:val="en-US" w:eastAsia="zh-CN"/>
        </w:rPr>
      </w:pPr>
    </w:p>
    <w:p>
      <w:pPr>
        <w:jc w:val="center"/>
        <w:rPr>
          <w:rStyle w:val="7"/>
          <w:rFonts w:hint="eastAsia" w:ascii="宋体" w:hAnsi="宋体" w:eastAsia="宋体" w:cs="宋体"/>
          <w:b/>
          <w:bCs/>
          <w:color w:val="auto"/>
          <w:sz w:val="36"/>
          <w:szCs w:val="36"/>
          <w:u w:val="none"/>
          <w:lang w:val="en-US" w:eastAsia="zh-CN"/>
        </w:rPr>
      </w:pPr>
      <w:bookmarkStart w:id="0" w:name="_GoBack"/>
      <w:r>
        <w:rPr>
          <w:rStyle w:val="7"/>
          <w:rFonts w:hint="eastAsia" w:ascii="宋体" w:hAnsi="宋体" w:cs="宋体"/>
          <w:b/>
          <w:bCs/>
          <w:color w:val="auto"/>
          <w:sz w:val="36"/>
          <w:szCs w:val="36"/>
          <w:u w:val="none"/>
          <w:lang w:val="en-US" w:eastAsia="zh-CN"/>
        </w:rPr>
        <w:t>关于做好</w:t>
      </w:r>
      <w:r>
        <w:rPr>
          <w:rStyle w:val="7"/>
          <w:rFonts w:hint="eastAsia" w:ascii="宋体" w:hAnsi="宋体" w:eastAsia="宋体" w:cs="宋体"/>
          <w:b/>
          <w:bCs/>
          <w:color w:val="auto"/>
          <w:sz w:val="36"/>
          <w:szCs w:val="36"/>
          <w:u w:val="none"/>
          <w:lang w:val="en-US" w:eastAsia="zh-CN"/>
        </w:rPr>
        <w:t>“送健康、送快乐”公益惠民活动器材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Style w:val="7"/>
          <w:rFonts w:hint="eastAsia" w:ascii="宋体" w:hAnsi="宋体" w:eastAsia="宋体" w:cs="宋体"/>
          <w:b/>
          <w:bCs/>
          <w:color w:val="auto"/>
          <w:sz w:val="36"/>
          <w:szCs w:val="36"/>
          <w:u w:val="none"/>
          <w:lang w:val="en-US" w:eastAsia="zh-CN"/>
        </w:rPr>
        <w:t>安装工作承诺书</w:t>
      </w:r>
    </w:p>
    <w:bookmarkEnd w:id="0"/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海南省体育彩票管理中心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：</w:t>
      </w:r>
    </w:p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为做好海南体彩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2021年“送健康、送快乐”公益惠民活动体育器材安装配建工作，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严格执行国家体育总局《室外健身器材配建管理办法》和海南省旅游和文化广电体育厅对全民健身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活动器材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工程建设、管理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，承诺做好以下相关工作：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before="0" w:beforeLines="0" w:after="0" w:afterLines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承担本区域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“送健康、送快乐”公益惠民活动健身器材</w:t>
      </w:r>
      <w:r>
        <w:rPr>
          <w:rFonts w:hint="eastAsia" w:ascii="仿宋_GB2312" w:hAnsi="仿宋_GB2312" w:eastAsia="仿宋_GB2312" w:cs="仿宋_GB2312"/>
          <w:sz w:val="32"/>
          <w:szCs w:val="32"/>
        </w:rPr>
        <w:t>配建点的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申报审批、</w:t>
      </w:r>
      <w:r>
        <w:rPr>
          <w:rFonts w:hint="eastAsia" w:ascii="仿宋_GB2312" w:hAnsi="仿宋_GB2312" w:eastAsia="仿宋_GB2312" w:cs="仿宋_GB2312"/>
          <w:sz w:val="32"/>
          <w:szCs w:val="32"/>
        </w:rPr>
        <w:t>选址和落实工作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before="0" w:beforeLines="0" w:after="0" w:afterLines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按照谁受赠、谁管理、谁负责的原则，切实做好本区域健身器材的安装、使用和管理工作。</w:t>
      </w:r>
    </w:p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安装单位（中标公司）完成</w:t>
      </w:r>
      <w:r>
        <w:rPr>
          <w:rFonts w:hint="eastAsia" w:ascii="仿宋_GB2312" w:hAnsi="仿宋_GB2312" w:eastAsia="仿宋_GB2312" w:cs="仿宋_GB2312"/>
          <w:sz w:val="32"/>
          <w:szCs w:val="32"/>
        </w:rPr>
        <w:t>本区域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的健身活动器材安装工作后，我单位及时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签署《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安装验收单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并交付安装单位上报省体彩中心，确保省体彩中心按时办理相关手续。</w:t>
      </w:r>
    </w:p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 w:right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</w:t>
      </w:r>
    </w:p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 w:right="560" w:firstLine="4480" w:firstLineChars="1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单位：（盖章）</w:t>
      </w:r>
    </w:p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 w:right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负责人签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字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 w:right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headerReference r:id="rId3" w:type="default"/>
          <w:footerReference r:id="rId4" w:type="default"/>
          <w:pgSz w:w="11906" w:h="16838"/>
          <w:pgMar w:top="1588" w:right="1474" w:bottom="2041" w:left="1644" w:header="851" w:footer="1111" w:gutter="0"/>
          <w:pgNumType w:fmt="numberInDash"/>
          <w:cols w:space="720" w:num="1"/>
          <w:titlePg/>
          <w:docGrid w:type="linesAndChar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/>
    <w:sectPr>
      <w:pgSz w:w="11906" w:h="16838"/>
      <w:pgMar w:top="1588" w:right="1474" w:bottom="2041" w:left="1644" w:header="851" w:footer="1111" w:gutter="0"/>
      <w:pgNumType w:fmt="numberInDash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16F227"/>
    <w:multiLevelType w:val="singleLevel"/>
    <w:tmpl w:val="5E16F22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D4318"/>
    <w:rsid w:val="3DBD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2" w:lineRule="auto"/>
      <w:outlineLvl w:val="1"/>
    </w:pPr>
    <w:rPr>
      <w:rFonts w:ascii="Arial" w:hAnsi="Arial" w:eastAsia="??" w:cs="Arial"/>
      <w:b/>
      <w:sz w:val="32"/>
      <w:szCs w:val="20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2021-07-09T08:58:00Z</dcterms:created>
  <dc:creator>月亮</dc:creator>
  <cp:lastModifiedBy>月亮</cp:lastModifiedBy>
  <dcterms:modified xsi:type="dcterms:W3CDTF">2021-07-09T08:59:31Z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6911A1B3F9F648B79EFC1CC9D128E5E1</vt:lpwstr>
  </property>
</Properties>
</file>